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GROCERY OUTLET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39874R101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39874R101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6,514,413.00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6,527,546.00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6,527,546.00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GROCERY OUTLET HOLDING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5650 HOLLIS STREET, EMERYVILLE, CA, 94608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39874R101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6527546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6514413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6527546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sectPr>
      <w:pgSz w:w="11900" w:h="16838" w:orient="portrait"/>
      <w:cols w:equalWidth="0" w:num="1">
        <w:col w:w="11140"/>
      </w:cols>
      <w:pgMar w:left="360" w:top="111"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2025-08-14T11:16:30Z</dcterms:created>
  <dcterms:modified xsi:type="dcterms:W3CDTF">2025-08-14T11:16:30Z</dcterms:modified>
</cp:coreProperties>
</file>